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1C02DE2" w14:textId="77777777" w:rsidR="00CC34CA" w:rsidRPr="00CC34CA" w:rsidRDefault="00CC34CA" w:rsidP="00CC34CA">
      <w:pPr>
        <w:spacing w:after="0" w:line="240" w:lineRule="auto"/>
        <w:jc w:val="both"/>
        <w:rPr>
          <w:rFonts w:ascii="Soho Gothic Pro" w:hAnsi="Soho Gothic Pro"/>
        </w:rPr>
      </w:pPr>
      <w:r w:rsidRPr="00CC34CA">
        <w:rPr>
          <w:rFonts w:ascii="Soho Gothic Pro" w:hAnsi="Soho Gothic Pro"/>
        </w:rPr>
        <w:t xml:space="preserve">Asimismo, declara que la citada persona jurídica se halla </w:t>
      </w:r>
      <w:r w:rsidRPr="00CC34CA">
        <w:rPr>
          <w:rFonts w:ascii="Soho Gothic Pro" w:hAnsi="Soho Gothic Pro"/>
          <w:b/>
          <w:bCs/>
        </w:rPr>
        <w:t>al corriente del cumplimiento de las obligaciones tributarias, con la Seguridad Social</w:t>
      </w:r>
      <w:r w:rsidRPr="00CC34CA">
        <w:rPr>
          <w:rFonts w:ascii="Soho Gothic Pro" w:hAnsi="Soho Gothic Pro"/>
        </w:rPr>
        <w:t xml:space="preserve"> </w:t>
      </w:r>
      <w:r w:rsidRPr="00CC34CA">
        <w:rPr>
          <w:rFonts w:ascii="Soho Gothic Pro" w:hAnsi="Soho Gothic Pro"/>
          <w:b/>
          <w:bCs/>
        </w:rPr>
        <w:t>y de toda la legislación asociada al servicio que va a prestar</w:t>
      </w:r>
      <w:r w:rsidRPr="00CC34CA">
        <w:rPr>
          <w:rFonts w:ascii="Soho Gothic Pro" w:hAnsi="Soho Gothic Pro"/>
        </w:rPr>
        <w:t xml:space="preserve"> que le son exigibles, tanto estatal, autonómica,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14D9FBEF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164909">
        <w:rPr>
          <w:rFonts w:ascii="Soho Gothic Pro" w:eastAsia="Times New Roman" w:hAnsi="Soho Gothic Pro" w:cs="Times New Roman"/>
          <w:lang w:eastAsia="es-ES"/>
        </w:rPr>
        <w:t>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7FE4" w14:textId="77777777" w:rsidR="00231085" w:rsidRDefault="00231085" w:rsidP="005B73D4">
      <w:pPr>
        <w:spacing w:after="0" w:line="240" w:lineRule="auto"/>
      </w:pPr>
      <w:r>
        <w:separator/>
      </w:r>
    </w:p>
  </w:endnote>
  <w:endnote w:type="continuationSeparator" w:id="0">
    <w:p w14:paraId="29548711" w14:textId="77777777" w:rsidR="00231085" w:rsidRDefault="00231085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6502C62B" w:rsidR="005B73D4" w:rsidRPr="005B73D4" w:rsidRDefault="00000000" w:rsidP="005B73D4">
    <w:pPr>
      <w:pStyle w:val="Piedepgina"/>
      <w:jc w:val="right"/>
    </w:pPr>
    <w:fldSimple w:instr=" FILENAME \* MERGEFORMAT ">
      <w:r w:rsidR="00434C25">
        <w:rPr>
          <w:noProof/>
        </w:rPr>
        <w:t>(MCFV-09-2023) Anexo 3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1012" w14:textId="77777777" w:rsidR="00231085" w:rsidRDefault="00231085" w:rsidP="005B73D4">
      <w:pPr>
        <w:spacing w:after="0" w:line="240" w:lineRule="auto"/>
      </w:pPr>
      <w:r>
        <w:separator/>
      </w:r>
    </w:p>
  </w:footnote>
  <w:footnote w:type="continuationSeparator" w:id="0">
    <w:p w14:paraId="03C90913" w14:textId="77777777" w:rsidR="00231085" w:rsidRDefault="00231085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64909"/>
    <w:rsid w:val="001D30C6"/>
    <w:rsid w:val="00231085"/>
    <w:rsid w:val="002856AA"/>
    <w:rsid w:val="003F73A3"/>
    <w:rsid w:val="00434C25"/>
    <w:rsid w:val="005228FE"/>
    <w:rsid w:val="005B73D4"/>
    <w:rsid w:val="0068099A"/>
    <w:rsid w:val="00695266"/>
    <w:rsid w:val="00896624"/>
    <w:rsid w:val="00A24504"/>
    <w:rsid w:val="00CC34CA"/>
    <w:rsid w:val="00CE1FC1"/>
    <w:rsid w:val="00FD1160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11</cp:revision>
  <dcterms:created xsi:type="dcterms:W3CDTF">2021-05-02T08:41:00Z</dcterms:created>
  <dcterms:modified xsi:type="dcterms:W3CDTF">2023-03-15T10:31:00Z</dcterms:modified>
</cp:coreProperties>
</file>